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31" w:rsidRDefault="00EC4C7C" w:rsidP="00A47083">
      <w:pPr>
        <w:contextualSpacing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0</wp:posOffset>
            </wp:positionV>
            <wp:extent cx="2015490" cy="1554480"/>
            <wp:effectExtent l="19050" t="0" r="3810" b="0"/>
            <wp:wrapSquare wrapText="bothSides"/>
            <wp:docPr id="3" name="Picture 3" descr="E:\MAMSA\MAMSA LOGO New 2018\Mount Airy Main Street Association Watercolor MAMSA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MSA\MAMSA LOGO New 2018\Mount Airy Main Street Association Watercolor MAMSA Logo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CC1">
        <w:rPr>
          <w:sz w:val="56"/>
          <w:szCs w:val="56"/>
        </w:rPr>
        <w:t xml:space="preserve">Mount Airy Main Street Association </w:t>
      </w:r>
    </w:p>
    <w:p w:rsidR="00285CC1" w:rsidRPr="00285CC1" w:rsidRDefault="00E53125" w:rsidP="00A4708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Request for Funds Application </w:t>
      </w:r>
    </w:p>
    <w:p w:rsidR="00174F49" w:rsidRPr="00174F49" w:rsidRDefault="00174F49" w:rsidP="00815C31">
      <w:pPr>
        <w:jc w:val="center"/>
        <w:rPr>
          <w:b/>
          <w:sz w:val="24"/>
          <w:szCs w:val="24"/>
        </w:rPr>
      </w:pPr>
    </w:p>
    <w:p w:rsidR="00EC4C7C" w:rsidRDefault="00EC4C7C" w:rsidP="00815C31">
      <w:pPr>
        <w:jc w:val="center"/>
        <w:rPr>
          <w:b/>
        </w:rPr>
      </w:pPr>
    </w:p>
    <w:p w:rsidR="00E53125" w:rsidRPr="00A80416" w:rsidRDefault="00E53125" w:rsidP="00E53125">
      <w:pPr>
        <w:rPr>
          <w:sz w:val="28"/>
          <w:szCs w:val="28"/>
          <w:u w:val="single"/>
        </w:rPr>
      </w:pPr>
      <w:r w:rsidRPr="00A80416">
        <w:rPr>
          <w:b/>
          <w:sz w:val="28"/>
          <w:szCs w:val="28"/>
        </w:rPr>
        <w:t xml:space="preserve">Business / Name of Organization: </w:t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</w:p>
    <w:p w:rsidR="00E53125" w:rsidRPr="00A80416" w:rsidRDefault="00E53125" w:rsidP="00E53125">
      <w:pPr>
        <w:rPr>
          <w:sz w:val="28"/>
          <w:szCs w:val="28"/>
        </w:rPr>
      </w:pPr>
      <w:r w:rsidRPr="00A80416">
        <w:rPr>
          <w:b/>
          <w:sz w:val="28"/>
          <w:szCs w:val="28"/>
        </w:rPr>
        <w:t xml:space="preserve">Street Address:  </w:t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  <w:r w:rsidRPr="00A80416">
        <w:rPr>
          <w:sz w:val="28"/>
          <w:szCs w:val="28"/>
          <w:u w:val="single"/>
        </w:rPr>
        <w:tab/>
      </w:r>
    </w:p>
    <w:p w:rsidR="00E53125" w:rsidRPr="00A80416" w:rsidRDefault="00E53125" w:rsidP="00E53125">
      <w:pPr>
        <w:rPr>
          <w:b/>
          <w:sz w:val="28"/>
          <w:szCs w:val="28"/>
        </w:rPr>
      </w:pPr>
      <w:r w:rsidRPr="00A80416">
        <w:rPr>
          <w:b/>
          <w:sz w:val="28"/>
          <w:szCs w:val="28"/>
        </w:rPr>
        <w:t xml:space="preserve">City:  </w:t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</w:rPr>
        <w:t xml:space="preserve"> Zip Code:  </w:t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</w:p>
    <w:p w:rsidR="00E53125" w:rsidRPr="00A80416" w:rsidRDefault="00E53125" w:rsidP="00E53125">
      <w:pPr>
        <w:rPr>
          <w:b/>
          <w:sz w:val="28"/>
          <w:szCs w:val="28"/>
        </w:rPr>
      </w:pPr>
      <w:r w:rsidRPr="00A80416">
        <w:rPr>
          <w:b/>
          <w:sz w:val="28"/>
          <w:szCs w:val="28"/>
        </w:rPr>
        <w:t xml:space="preserve">Email:  </w:t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</w:rPr>
        <w:t xml:space="preserve"> Phone:  </w:t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</w:p>
    <w:p w:rsidR="00E53125" w:rsidRPr="00A80416" w:rsidRDefault="00E53125" w:rsidP="00E53125">
      <w:pPr>
        <w:rPr>
          <w:b/>
          <w:sz w:val="28"/>
          <w:szCs w:val="28"/>
          <w:u w:val="single"/>
        </w:rPr>
      </w:pPr>
      <w:r w:rsidRPr="00A80416">
        <w:rPr>
          <w:b/>
          <w:sz w:val="28"/>
          <w:szCs w:val="28"/>
        </w:rPr>
        <w:t xml:space="preserve">Amount Requested:  </w:t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</w:p>
    <w:p w:rsidR="00E53125" w:rsidRPr="00A80416" w:rsidRDefault="00E53125" w:rsidP="00E53125">
      <w:pPr>
        <w:rPr>
          <w:b/>
          <w:sz w:val="28"/>
          <w:szCs w:val="28"/>
          <w:u w:val="single"/>
        </w:rPr>
      </w:pPr>
      <w:r w:rsidRPr="00A80416">
        <w:rPr>
          <w:b/>
          <w:sz w:val="28"/>
          <w:szCs w:val="28"/>
        </w:rPr>
        <w:t xml:space="preserve">How Will The Funds Be </w:t>
      </w:r>
      <w:r w:rsidR="00A80416" w:rsidRPr="00A80416">
        <w:rPr>
          <w:b/>
          <w:sz w:val="28"/>
          <w:szCs w:val="28"/>
        </w:rPr>
        <w:t>Used?</w:t>
      </w:r>
      <w:r w:rsidRPr="00A80416">
        <w:rPr>
          <w:b/>
          <w:sz w:val="28"/>
          <w:szCs w:val="28"/>
        </w:rPr>
        <w:t xml:space="preserve">  </w:t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</w:p>
    <w:p w:rsidR="00E53125" w:rsidRPr="00A80416" w:rsidRDefault="00E53125" w:rsidP="00E53125">
      <w:pPr>
        <w:rPr>
          <w:b/>
          <w:sz w:val="28"/>
          <w:szCs w:val="28"/>
          <w:u w:val="single"/>
        </w:rPr>
      </w:pP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</w:p>
    <w:p w:rsidR="00E53125" w:rsidRPr="00A80416" w:rsidRDefault="00E53125" w:rsidP="00E53125">
      <w:pPr>
        <w:rPr>
          <w:b/>
          <w:sz w:val="28"/>
          <w:szCs w:val="28"/>
          <w:u w:val="single"/>
        </w:rPr>
      </w:pP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</w:p>
    <w:p w:rsidR="00A80416" w:rsidRPr="00A80416" w:rsidRDefault="00A80416" w:rsidP="00E53125">
      <w:pPr>
        <w:rPr>
          <w:b/>
          <w:sz w:val="28"/>
          <w:szCs w:val="28"/>
        </w:rPr>
      </w:pP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</w:p>
    <w:p w:rsidR="00E53125" w:rsidRPr="00A80416" w:rsidRDefault="00E53125" w:rsidP="00E53125">
      <w:pPr>
        <w:rPr>
          <w:b/>
          <w:sz w:val="28"/>
          <w:szCs w:val="28"/>
          <w:u w:val="single"/>
        </w:rPr>
      </w:pPr>
      <w:r w:rsidRPr="00A80416">
        <w:rPr>
          <w:b/>
          <w:sz w:val="28"/>
          <w:szCs w:val="28"/>
        </w:rPr>
        <w:t xml:space="preserve">Signature:  </w:t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</w:rPr>
        <w:t xml:space="preserve">  Date:  </w:t>
      </w:r>
      <w:r w:rsidRPr="00A80416">
        <w:rPr>
          <w:b/>
          <w:sz w:val="28"/>
          <w:szCs w:val="28"/>
          <w:u w:val="single"/>
        </w:rPr>
        <w:tab/>
      </w:r>
      <w:r w:rsidRPr="00A80416">
        <w:rPr>
          <w:b/>
          <w:sz w:val="28"/>
          <w:szCs w:val="28"/>
          <w:u w:val="single"/>
        </w:rPr>
        <w:tab/>
      </w:r>
      <w:r w:rsidR="00A80416">
        <w:rPr>
          <w:b/>
          <w:sz w:val="28"/>
          <w:szCs w:val="28"/>
          <w:u w:val="single"/>
        </w:rPr>
        <w:tab/>
      </w:r>
    </w:p>
    <w:p w:rsidR="00E53125" w:rsidRPr="00A80416" w:rsidRDefault="00E53125" w:rsidP="00E53125">
      <w:pPr>
        <w:rPr>
          <w:sz w:val="28"/>
          <w:szCs w:val="28"/>
        </w:rPr>
      </w:pPr>
      <w:r w:rsidRPr="00A80416">
        <w:rPr>
          <w:sz w:val="28"/>
          <w:szCs w:val="28"/>
        </w:rPr>
        <w:t>The Mount Airy Main</w:t>
      </w:r>
      <w:r w:rsidR="00A57F73" w:rsidRPr="00A80416">
        <w:rPr>
          <w:sz w:val="28"/>
          <w:szCs w:val="28"/>
        </w:rPr>
        <w:t xml:space="preserve"> Street Association, Board of Directors, meets on the 2</w:t>
      </w:r>
      <w:r w:rsidR="00A57F73" w:rsidRPr="00A80416">
        <w:rPr>
          <w:sz w:val="28"/>
          <w:szCs w:val="28"/>
          <w:vertAlign w:val="superscript"/>
        </w:rPr>
        <w:t>nd</w:t>
      </w:r>
      <w:r w:rsidR="00A57F73" w:rsidRPr="00A80416">
        <w:rPr>
          <w:sz w:val="28"/>
          <w:szCs w:val="28"/>
        </w:rPr>
        <w:t xml:space="preserve"> or 3</w:t>
      </w:r>
      <w:r w:rsidR="00A57F73" w:rsidRPr="00A80416">
        <w:rPr>
          <w:sz w:val="28"/>
          <w:szCs w:val="28"/>
          <w:vertAlign w:val="superscript"/>
        </w:rPr>
        <w:t>rd</w:t>
      </w:r>
      <w:r w:rsidR="00A57F73" w:rsidRPr="00A80416">
        <w:rPr>
          <w:sz w:val="28"/>
          <w:szCs w:val="28"/>
        </w:rPr>
        <w:t xml:space="preserve"> Tuesday of every month.  “Request for Funds” a</w:t>
      </w:r>
      <w:r w:rsidR="00A80416" w:rsidRPr="00A80416">
        <w:rPr>
          <w:sz w:val="28"/>
          <w:szCs w:val="28"/>
        </w:rPr>
        <w:t xml:space="preserve">pplications will be reviewed ONLY </w:t>
      </w:r>
      <w:r w:rsidR="00A57F73" w:rsidRPr="00A80416">
        <w:rPr>
          <w:sz w:val="28"/>
          <w:szCs w:val="28"/>
        </w:rPr>
        <w:t xml:space="preserve">at those </w:t>
      </w:r>
      <w:r w:rsidR="00A80416" w:rsidRPr="00A80416">
        <w:rPr>
          <w:sz w:val="28"/>
          <w:szCs w:val="28"/>
        </w:rPr>
        <w:t>meetings; y</w:t>
      </w:r>
      <w:r w:rsidR="00A57F73" w:rsidRPr="00A80416">
        <w:rPr>
          <w:sz w:val="28"/>
          <w:szCs w:val="28"/>
        </w:rPr>
        <w:t>ou will be notified of the meeting date when your app</w:t>
      </w:r>
      <w:r w:rsidR="00A80416" w:rsidRPr="00A80416">
        <w:rPr>
          <w:sz w:val="28"/>
          <w:szCs w:val="28"/>
        </w:rPr>
        <w:t xml:space="preserve">lication is received.  A member of </w:t>
      </w:r>
      <w:r w:rsidR="00A57F73" w:rsidRPr="00A80416">
        <w:rPr>
          <w:sz w:val="28"/>
          <w:szCs w:val="28"/>
        </w:rPr>
        <w:t>Board of Directors</w:t>
      </w:r>
      <w:r w:rsidR="00A80416" w:rsidRPr="00A80416">
        <w:rPr>
          <w:sz w:val="28"/>
          <w:szCs w:val="28"/>
        </w:rPr>
        <w:t xml:space="preserve"> will contact you within 24 hours after the meeting to notify you of their decision.   </w:t>
      </w:r>
      <w:r w:rsidR="00A57F73" w:rsidRPr="00A80416">
        <w:rPr>
          <w:sz w:val="28"/>
          <w:szCs w:val="28"/>
        </w:rPr>
        <w:t xml:space="preserve">  </w:t>
      </w:r>
    </w:p>
    <w:p w:rsidR="00815C31" w:rsidRPr="00A80416" w:rsidRDefault="00815C31" w:rsidP="00815C31">
      <w:pPr>
        <w:jc w:val="center"/>
        <w:rPr>
          <w:b/>
          <w:sz w:val="28"/>
          <w:szCs w:val="28"/>
        </w:rPr>
      </w:pPr>
      <w:r w:rsidRPr="00A80416">
        <w:rPr>
          <w:b/>
          <w:sz w:val="28"/>
          <w:szCs w:val="28"/>
        </w:rPr>
        <w:t>MAMSA Mission Statement</w:t>
      </w:r>
    </w:p>
    <w:p w:rsidR="00815C31" w:rsidRPr="00A80416" w:rsidRDefault="00815C31" w:rsidP="003A05C2">
      <w:pPr>
        <w:jc w:val="center"/>
        <w:rPr>
          <w:sz w:val="28"/>
          <w:szCs w:val="28"/>
        </w:rPr>
      </w:pPr>
      <w:r w:rsidRPr="00A80416">
        <w:rPr>
          <w:sz w:val="28"/>
          <w:szCs w:val="28"/>
        </w:rPr>
        <w:t>MAMSA members are a dedicated group of volunteer residents and business owners interested in working with the town and other stakeholders to revitalize Mount Airy’s historic downtown business district.</w:t>
      </w:r>
      <w:r w:rsidR="00CE5982" w:rsidRPr="00A80416">
        <w:rPr>
          <w:sz w:val="28"/>
          <w:szCs w:val="28"/>
        </w:rPr>
        <w:t xml:space="preserve">    </w:t>
      </w:r>
      <w:r w:rsidRPr="00A80416">
        <w:rPr>
          <w:sz w:val="28"/>
          <w:szCs w:val="28"/>
        </w:rPr>
        <w:t>MAMSA strives to establish downtown as a gathering place and center of community life, promote commerce for local businesses, sponsor cultural events for residents and visitors, and create a small town destination that is easily accessible by car, bike and foot.</w:t>
      </w:r>
    </w:p>
    <w:sectPr w:rsidR="00815C31" w:rsidRPr="00A80416" w:rsidSect="00F5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D16"/>
    <w:multiLevelType w:val="hybridMultilevel"/>
    <w:tmpl w:val="7586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B5E4F"/>
    <w:multiLevelType w:val="hybridMultilevel"/>
    <w:tmpl w:val="7BD2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07D07"/>
    <w:multiLevelType w:val="hybridMultilevel"/>
    <w:tmpl w:val="D698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F17D3"/>
    <w:multiLevelType w:val="hybridMultilevel"/>
    <w:tmpl w:val="81B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658B2"/>
    <w:multiLevelType w:val="hybridMultilevel"/>
    <w:tmpl w:val="D882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F37AC"/>
    <w:multiLevelType w:val="hybridMultilevel"/>
    <w:tmpl w:val="E58C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14335"/>
    <w:multiLevelType w:val="hybridMultilevel"/>
    <w:tmpl w:val="0CBCE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C31"/>
    <w:rsid w:val="00016629"/>
    <w:rsid w:val="000255D2"/>
    <w:rsid w:val="00046AD8"/>
    <w:rsid w:val="00056D19"/>
    <w:rsid w:val="00086D5F"/>
    <w:rsid w:val="000B54D4"/>
    <w:rsid w:val="000D11A7"/>
    <w:rsid w:val="00112C34"/>
    <w:rsid w:val="00134687"/>
    <w:rsid w:val="00174F49"/>
    <w:rsid w:val="001B11C5"/>
    <w:rsid w:val="001C7835"/>
    <w:rsid w:val="00251122"/>
    <w:rsid w:val="00276BA9"/>
    <w:rsid w:val="00285CC1"/>
    <w:rsid w:val="002A2E13"/>
    <w:rsid w:val="002B670C"/>
    <w:rsid w:val="002D7DEA"/>
    <w:rsid w:val="002E790E"/>
    <w:rsid w:val="002F42C4"/>
    <w:rsid w:val="00331962"/>
    <w:rsid w:val="00367F11"/>
    <w:rsid w:val="003921EA"/>
    <w:rsid w:val="003A05C2"/>
    <w:rsid w:val="003C2412"/>
    <w:rsid w:val="003E135B"/>
    <w:rsid w:val="003F1B0F"/>
    <w:rsid w:val="004047DF"/>
    <w:rsid w:val="004D37BD"/>
    <w:rsid w:val="004D64C1"/>
    <w:rsid w:val="005744CB"/>
    <w:rsid w:val="0065566E"/>
    <w:rsid w:val="006A00F1"/>
    <w:rsid w:val="00711AA3"/>
    <w:rsid w:val="00773E04"/>
    <w:rsid w:val="00785416"/>
    <w:rsid w:val="00786308"/>
    <w:rsid w:val="007C3F7D"/>
    <w:rsid w:val="008128D5"/>
    <w:rsid w:val="00815C31"/>
    <w:rsid w:val="00834C75"/>
    <w:rsid w:val="008518E3"/>
    <w:rsid w:val="00865A31"/>
    <w:rsid w:val="008A7CF8"/>
    <w:rsid w:val="008D5D3E"/>
    <w:rsid w:val="008F49FE"/>
    <w:rsid w:val="00956A89"/>
    <w:rsid w:val="00A37120"/>
    <w:rsid w:val="00A47083"/>
    <w:rsid w:val="00A57F73"/>
    <w:rsid w:val="00A80416"/>
    <w:rsid w:val="00C11FFF"/>
    <w:rsid w:val="00C1401F"/>
    <w:rsid w:val="00C44168"/>
    <w:rsid w:val="00C52896"/>
    <w:rsid w:val="00C57D6C"/>
    <w:rsid w:val="00CE5982"/>
    <w:rsid w:val="00D141D0"/>
    <w:rsid w:val="00D2108A"/>
    <w:rsid w:val="00D24FB1"/>
    <w:rsid w:val="00D43388"/>
    <w:rsid w:val="00D57EEF"/>
    <w:rsid w:val="00D90E4E"/>
    <w:rsid w:val="00DA0B79"/>
    <w:rsid w:val="00DB665D"/>
    <w:rsid w:val="00DE42BD"/>
    <w:rsid w:val="00E53125"/>
    <w:rsid w:val="00E748D8"/>
    <w:rsid w:val="00EC4C7C"/>
    <w:rsid w:val="00F55332"/>
    <w:rsid w:val="00F56FCD"/>
    <w:rsid w:val="00F668C7"/>
    <w:rsid w:val="00F869E0"/>
    <w:rsid w:val="00FA7805"/>
    <w:rsid w:val="00FD6CF2"/>
    <w:rsid w:val="00FE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Veritiv Corporation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Blossom and Basket</dc:creator>
  <cp:lastModifiedBy>reedpa01</cp:lastModifiedBy>
  <cp:revision>3</cp:revision>
  <cp:lastPrinted>2018-10-10T17:30:00Z</cp:lastPrinted>
  <dcterms:created xsi:type="dcterms:W3CDTF">2018-12-20T23:25:00Z</dcterms:created>
  <dcterms:modified xsi:type="dcterms:W3CDTF">2018-12-20T23:49:00Z</dcterms:modified>
</cp:coreProperties>
</file>